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2024</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91</w:t>
      </w:r>
      <w:r>
        <w:rPr>
          <w:rFonts w:ascii="仿宋_GB2312" w:hAnsi="仿宋" w:eastAsia="仿宋_GB2312" w:cs="仿宋"/>
          <w:sz w:val="32"/>
          <w:szCs w:val="32"/>
        </w:rPr>
        <w:t>号</w:t>
      </w:r>
    </w:p>
    <w:p w14:paraId="258F0969">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牟某某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ascii="仿宋_GB2312" w:hAnsi="仿宋" w:eastAsia="仿宋_GB2312" w:cs="仿宋"/>
          <w:sz w:val="32"/>
          <w:szCs w:val="32"/>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申请人请求确认通化县市场监督管理局未在法定期限告知举报是否立案的行政行为违法</w:t>
      </w:r>
      <w:r>
        <w:rPr>
          <w:rFonts w:hint="eastAsia" w:ascii="仿宋_GB2312" w:hAnsi="仿宋" w:eastAsia="仿宋_GB2312" w:cs="仿宋"/>
          <w:sz w:val="32"/>
          <w:szCs w:val="32"/>
        </w:rPr>
        <w:t>。于2024年</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日向通化县人民政府申请行政复议，本机关依法予以受理，现已审理终结。</w:t>
      </w:r>
    </w:p>
    <w:p w14:paraId="75E37DE1">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确认被申请人未在法定期限告知举报是否立案的行政行为违法。</w:t>
      </w:r>
    </w:p>
    <w:p w14:paraId="2F6AEF8A">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被申请人未对举报是否立案作出告知的行政行为违法</w:t>
      </w:r>
      <w:r>
        <w:rPr>
          <w:rFonts w:hint="eastAsia" w:ascii="仿宋_GB2312" w:hAnsi="仿宋" w:eastAsia="仿宋_GB2312" w:cs="仿宋"/>
          <w:sz w:val="32"/>
          <w:szCs w:val="32"/>
        </w:rPr>
        <w:t>。主要理由是：</w:t>
      </w:r>
    </w:p>
    <w:p w14:paraId="3474441F">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被举报商家存在违法法律规定的情形。</w:t>
      </w:r>
    </w:p>
    <w:p w14:paraId="6B661B92">
      <w:pPr>
        <w:spacing w:line="576" w:lineRule="exact"/>
        <w:ind w:firstLine="64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被申请人未对举报是否立案进行告知</w:t>
      </w:r>
      <w:r>
        <w:rPr>
          <w:rFonts w:hint="eastAsia" w:ascii="仿宋_GB2312" w:hAnsi="仿宋" w:eastAsia="仿宋_GB2312" w:cs="仿宋"/>
          <w:sz w:val="32"/>
          <w:szCs w:val="32"/>
        </w:rPr>
        <w:t>。</w:t>
      </w:r>
    </w:p>
    <w:p w14:paraId="7CD4FC9E">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w:t>
      </w:r>
      <w:r>
        <w:rPr>
          <w:rFonts w:hint="eastAsia" w:ascii="仿宋_GB2312" w:hAnsi="仿宋" w:eastAsia="仿宋_GB2312" w:cs="仿宋"/>
          <w:sz w:val="32"/>
          <w:szCs w:val="32"/>
          <w:lang w:val="en-US" w:eastAsia="zh-CN"/>
        </w:rPr>
        <w:t>依法进行了处理</w:t>
      </w:r>
      <w:r>
        <w:rPr>
          <w:rFonts w:hint="eastAsia" w:ascii="仿宋_GB2312" w:hAnsi="仿宋" w:eastAsia="仿宋_GB2312" w:cs="仿宋"/>
          <w:sz w:val="32"/>
          <w:szCs w:val="32"/>
        </w:rPr>
        <w:t>。主要理由是：</w:t>
      </w:r>
    </w:p>
    <w:p w14:paraId="11EC2B7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被申请人对投诉举报线索开展了调查核实工作</w:t>
      </w:r>
      <w:r>
        <w:rPr>
          <w:rFonts w:hint="eastAsia" w:ascii="仿宋_GB2312" w:hAnsi="仿宋" w:eastAsia="仿宋_GB2312" w:cs="仿宋"/>
          <w:sz w:val="32"/>
          <w:szCs w:val="32"/>
        </w:rPr>
        <w:t>。</w:t>
      </w:r>
    </w:p>
    <w:p w14:paraId="2C4B533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被申请人已于2024年8月20日将举报不予立案的处理决定告知申请人</w:t>
      </w:r>
      <w:r>
        <w:rPr>
          <w:rFonts w:hint="eastAsia" w:ascii="仿宋_GB2312" w:hAnsi="仿宋" w:eastAsia="仿宋_GB2312" w:cs="仿宋"/>
          <w:sz w:val="32"/>
          <w:szCs w:val="32"/>
        </w:rPr>
        <w:t>。</w:t>
      </w:r>
    </w:p>
    <w:p w14:paraId="60C40B31">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：2024年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日，申请人</w:t>
      </w:r>
      <w:r>
        <w:rPr>
          <w:rFonts w:hint="eastAsia" w:ascii="仿宋_GB2312" w:hAnsi="仿宋" w:eastAsia="仿宋_GB2312" w:cs="仿宋"/>
          <w:sz w:val="32"/>
          <w:szCs w:val="32"/>
          <w:lang w:val="en-US" w:eastAsia="zh-CN"/>
        </w:rPr>
        <w:t>向被</w:t>
      </w:r>
      <w:r>
        <w:rPr>
          <w:rFonts w:hint="eastAsia" w:ascii="仿宋_GB2312" w:hAnsi="仿宋" w:eastAsia="仿宋_GB2312" w:cs="仿宋"/>
          <w:sz w:val="32"/>
          <w:szCs w:val="32"/>
        </w:rPr>
        <w:t>申请人邮寄</w:t>
      </w:r>
      <w:r>
        <w:rPr>
          <w:rFonts w:hint="eastAsia" w:ascii="仿宋_GB2312" w:hAnsi="仿宋" w:eastAsia="仿宋_GB2312" w:cs="仿宋"/>
          <w:sz w:val="32"/>
          <w:szCs w:val="32"/>
          <w:lang w:val="en-US" w:eastAsia="zh-CN"/>
        </w:rPr>
        <w:t>了投诉</w:t>
      </w:r>
      <w:r>
        <w:rPr>
          <w:rFonts w:hint="eastAsia" w:ascii="仿宋_GB2312" w:hAnsi="仿宋" w:eastAsia="仿宋_GB2312" w:cs="仿宋"/>
          <w:sz w:val="32"/>
          <w:szCs w:val="32"/>
        </w:rPr>
        <w:t>举报信件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2024年8月17日，被申请人收到信件后，对投诉举报分别进行了处理；被申请人经过现场检查，认为被投诉人违法情节轻微；2024年8月20日，被申请人对举报作出不予立案的处理决定，当日被申请人通过电话将举报不予立案的处理决定告知申请人；2024年10月25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认为被申请人未对举报是否立案进行告知的行政行为违法</w:t>
      </w:r>
      <w:r>
        <w:rPr>
          <w:rFonts w:hint="eastAsia" w:ascii="仿宋_GB2312" w:hAnsi="仿宋" w:eastAsia="仿宋_GB2312" w:cs="仿宋"/>
          <w:sz w:val="32"/>
          <w:szCs w:val="32"/>
        </w:rPr>
        <w:t>，向本机关提出行政复议申请。</w:t>
      </w:r>
    </w:p>
    <w:p w14:paraId="5BEE4911">
      <w:pPr>
        <w:spacing w:line="576"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上述事实有下列证据证明：</w:t>
      </w:r>
    </w:p>
    <w:p w14:paraId="5F75EB17">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举报信；</w:t>
      </w:r>
    </w:p>
    <w:p w14:paraId="49C8A9F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商品实物照片</w:t>
      </w:r>
      <w:r>
        <w:rPr>
          <w:rFonts w:hint="eastAsia" w:ascii="仿宋_GB2312" w:hAnsi="仿宋" w:eastAsia="仿宋_GB2312" w:cs="仿宋"/>
          <w:sz w:val="32"/>
          <w:szCs w:val="32"/>
        </w:rPr>
        <w:t>；</w:t>
      </w:r>
    </w:p>
    <w:p w14:paraId="322E70E8">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sz w:val="32"/>
          <w:szCs w:val="32"/>
          <w:lang w:val="en-US" w:eastAsia="zh-CN"/>
        </w:rPr>
        <w:t>付款</w:t>
      </w:r>
      <w:r>
        <w:rPr>
          <w:rFonts w:hint="eastAsia" w:ascii="仿宋_GB2312" w:hAnsi="仿宋" w:eastAsia="仿宋_GB2312" w:cs="仿宋"/>
          <w:sz w:val="32"/>
          <w:szCs w:val="32"/>
        </w:rPr>
        <w:t>记录截图1张；</w:t>
      </w:r>
    </w:p>
    <w:p w14:paraId="3AAE42E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四、</w:t>
      </w:r>
      <w:r>
        <w:rPr>
          <w:rFonts w:hint="eastAsia" w:ascii="仿宋_GB2312" w:hAnsi="仿宋" w:eastAsia="仿宋_GB2312" w:cs="仿宋"/>
          <w:sz w:val="32"/>
          <w:szCs w:val="32"/>
          <w:lang w:val="en-US" w:eastAsia="zh-CN"/>
        </w:rPr>
        <w:t>投诉举报信邮寄凭证。</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一、被申请人是负责核查处理本案投诉举报事项的适格主体。</w:t>
      </w:r>
    </w:p>
    <w:p w14:paraId="1172FBCB">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被申请人通化县市场监督管理局作为市场监督管理部门，对其辖区范围内的消费者投诉举报具有处理职权。</w:t>
      </w:r>
    </w:p>
    <w:p w14:paraId="03325DA9">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二、被申请人对举报的处理程序合法，履行了法定职责。</w:t>
      </w:r>
    </w:p>
    <w:p w14:paraId="104139D5">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于2024年8月17日收到投诉举报线索后，对投诉和举报分别进行了处理，2024年8月20日对举报作出不予立案的处理决定，当日将不予立案处理决定通过电话告知申请人，被申请人已在法定期限内履行了告知程序，符合《市场监督管理投诉举报处理暂行办法》第三十一条规定，申请人请求确认被申请人未在法定期限内对举报是否立案进行告知的行政行为违法，本机关不予支持。</w:t>
      </w:r>
    </w:p>
    <w:p w14:paraId="3244421C">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三、被申请人认定事实清楚，证据充分，适用法律正确。</w:t>
      </w:r>
    </w:p>
    <w:p w14:paraId="65C71387">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过调查，未发现案涉商家出售超过保质期产品，但案涉商家确在下架临期产品时出现失误，现已主动进行整改，并愿意为申请人提供退货退款服务，被申请人认为案涉商家违法情节轻微且未造成后果，根据《市场监管行政处罚程序规定》第二十条第一款第（一）项，作出不予立案处理决定，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驳回申请人的行政复议请求</w:t>
      </w:r>
      <w:r>
        <w:rPr>
          <w:rFonts w:hint="eastAsia" w:ascii="仿宋_GB2312" w:hAnsi="仿宋" w:eastAsia="仿宋_GB2312" w:cs="仿宋"/>
          <w:sz w:val="32"/>
          <w:szCs w:val="32"/>
        </w:rPr>
        <w:t>。</w:t>
      </w:r>
    </w:p>
    <w:p w14:paraId="68E234E6">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14:paraId="2C7B79E0">
      <w:pPr>
        <w:spacing w:line="576" w:lineRule="exact"/>
        <w:ind w:firstLine="5120" w:firstLineChars="16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通化县人民政府</w:t>
      </w:r>
    </w:p>
    <w:p w14:paraId="38A84BD9">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二〇二五年一月二十一日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E40E0"/>
    <w:rsid w:val="057E4E8F"/>
    <w:rsid w:val="078908E9"/>
    <w:rsid w:val="087C4131"/>
    <w:rsid w:val="0CD05820"/>
    <w:rsid w:val="0D006A68"/>
    <w:rsid w:val="0D802538"/>
    <w:rsid w:val="10960B84"/>
    <w:rsid w:val="13DC42B1"/>
    <w:rsid w:val="148A41EB"/>
    <w:rsid w:val="14E63403"/>
    <w:rsid w:val="17ED4752"/>
    <w:rsid w:val="18216AB6"/>
    <w:rsid w:val="19856C4C"/>
    <w:rsid w:val="19EF65BF"/>
    <w:rsid w:val="1C3E1D3E"/>
    <w:rsid w:val="1D440BA8"/>
    <w:rsid w:val="1DDD0197"/>
    <w:rsid w:val="2236436F"/>
    <w:rsid w:val="246F477F"/>
    <w:rsid w:val="25B0733F"/>
    <w:rsid w:val="25FF38FC"/>
    <w:rsid w:val="264F6618"/>
    <w:rsid w:val="29223C0A"/>
    <w:rsid w:val="29CD08C0"/>
    <w:rsid w:val="2A5C7D24"/>
    <w:rsid w:val="2C565BBC"/>
    <w:rsid w:val="2EC7748A"/>
    <w:rsid w:val="30225346"/>
    <w:rsid w:val="302F2A61"/>
    <w:rsid w:val="315A2087"/>
    <w:rsid w:val="326D31C6"/>
    <w:rsid w:val="336334D7"/>
    <w:rsid w:val="337A02B8"/>
    <w:rsid w:val="35ED10D9"/>
    <w:rsid w:val="362905E6"/>
    <w:rsid w:val="37261FA2"/>
    <w:rsid w:val="372919DB"/>
    <w:rsid w:val="377207A0"/>
    <w:rsid w:val="382877F5"/>
    <w:rsid w:val="42A617C8"/>
    <w:rsid w:val="4A4D73EF"/>
    <w:rsid w:val="4CDD5875"/>
    <w:rsid w:val="4FD21DB7"/>
    <w:rsid w:val="528B0930"/>
    <w:rsid w:val="52E64215"/>
    <w:rsid w:val="56B33D02"/>
    <w:rsid w:val="58C53C0D"/>
    <w:rsid w:val="591E2AC0"/>
    <w:rsid w:val="598F29D8"/>
    <w:rsid w:val="5C0F1C82"/>
    <w:rsid w:val="5C0F6FB7"/>
    <w:rsid w:val="5CC60AEB"/>
    <w:rsid w:val="5DA853E8"/>
    <w:rsid w:val="5DEC7A21"/>
    <w:rsid w:val="5F6B2D1C"/>
    <w:rsid w:val="5F930B54"/>
    <w:rsid w:val="63040BF8"/>
    <w:rsid w:val="64093C6C"/>
    <w:rsid w:val="642815EB"/>
    <w:rsid w:val="65622202"/>
    <w:rsid w:val="66A84B7E"/>
    <w:rsid w:val="69510DCD"/>
    <w:rsid w:val="6C5A2D68"/>
    <w:rsid w:val="6F18731D"/>
    <w:rsid w:val="6FA236D9"/>
    <w:rsid w:val="6FB41C3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1244</Words>
  <Characters>1311</Characters>
  <Lines>14</Lines>
  <Paragraphs>4</Paragraphs>
  <TotalTime>4</TotalTime>
  <ScaleCrop>false</ScaleCrop>
  <LinksUpToDate>false</LinksUpToDate>
  <CharactersWithSpaces>1379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