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4F48E0">
      <w:pPr>
        <w:jc w:val="center"/>
        <w:rPr>
          <w:b/>
          <w:sz w:val="80"/>
          <w:szCs w:val="80"/>
        </w:rPr>
      </w:pPr>
      <w:r>
        <w:rPr>
          <w:rFonts w:hint="default"/>
          <w:b/>
          <w:sz w:val="80"/>
          <w:szCs w:val="80"/>
          <w:lang w:val="en-US"/>
        </w:rPr>
        <mc:AlternateContent>
          <mc:Choice Requires="wps">
            <w:drawing>
              <wp:anchor distT="0" distB="0" distL="114300" distR="114300" simplePos="0" relativeHeight="251660288" behindDoc="0" locked="0" layoutInCell="1" allowOverlap="1">
                <wp:simplePos x="0" y="0"/>
                <wp:positionH relativeFrom="column">
                  <wp:posOffset>73660</wp:posOffset>
                </wp:positionH>
                <wp:positionV relativeFrom="paragraph">
                  <wp:posOffset>-359410</wp:posOffset>
                </wp:positionV>
                <wp:extent cx="1253490" cy="407035"/>
                <wp:effectExtent l="5080" t="4445" r="17780" b="7620"/>
                <wp:wrapNone/>
                <wp:docPr id="17" name="文本框 17"/>
                <wp:cNvGraphicFramePr/>
                <a:graphic xmlns:a="http://schemas.openxmlformats.org/drawingml/2006/main">
                  <a:graphicData uri="http://schemas.microsoft.com/office/word/2010/wordprocessingShape">
                    <wps:wsp>
                      <wps:cNvSpPr txBox="1"/>
                      <wps:spPr>
                        <a:xfrm>
                          <a:off x="0" y="0"/>
                          <a:ext cx="1253490" cy="40703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5F18FF9C">
                            <w:pPr>
                              <w:rPr>
                                <w:rFonts w:hint="default"/>
                                <w:lang w:val="en-US"/>
                              </w:rPr>
                            </w:pPr>
                          </w:p>
                        </w:txbxContent>
                      </wps:txbx>
                      <wps:bodyPr upright="1"/>
                    </wps:wsp>
                  </a:graphicData>
                </a:graphic>
              </wp:anchor>
            </w:drawing>
          </mc:Choice>
          <mc:Fallback>
            <w:pict>
              <v:shape id="_x0000_s1026" o:spid="_x0000_s1026" o:spt="202" type="#_x0000_t202" style="position:absolute;left:0pt;margin-left:5.8pt;margin-top:-28.3pt;height:32.05pt;width:98.7pt;z-index:251660288;mso-width-relative:page;mso-height-relative:page;" fillcolor="#FFFFFF" filled="t" stroked="t" coordsize="21600,21600" o:gfxdata="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LM12TWAAAACAEAAA8AAAAAAAAAAQAgAAAAIgAAAGRy&#10;cy9kb3ducmV2LnhtbFBLAQIUABQAAAAIAIdO4kCjkIkuBwIAADgEAAAOAAAAAAAAAAEAIAAAACUB&#10;AABkcnMvZTJvRG9jLnhtbFBLBQYAAAAABgAGAFkBAACeBQAAAAA=&#10;">
                <v:fill on="t" focussize="0,0"/>
                <v:stroke color="#FFFFFF" joinstyle="miter"/>
                <v:imagedata o:title=""/>
                <o:lock v:ext="edit" aspectratio="f"/>
                <v:textbox>
                  <w:txbxContent>
                    <w:p w14:paraId="5F18FF9C">
                      <w:pPr>
                        <w:rPr>
                          <w:rFonts w:hint="default"/>
                          <w:lang w:val="en-US"/>
                        </w:rPr>
                      </w:pPr>
                    </w:p>
                  </w:txbxContent>
                </v:textbox>
              </v:shape>
            </w:pict>
          </mc:Fallback>
        </mc:AlternateContent>
      </w:r>
      <w:r>
        <w:rPr>
          <w:rFonts w:hint="eastAsia"/>
          <w:b/>
          <w:sz w:val="80"/>
          <w:szCs w:val="80"/>
          <w:lang w:val="en-US" w:eastAsia="zh-CN"/>
        </w:rPr>
        <w:t>通 化 县</w:t>
      </w:r>
      <w:r>
        <w:rPr>
          <w:b/>
          <w:sz w:val="80"/>
          <w:szCs w:val="80"/>
        </w:rPr>
        <w:t xml:space="preserve"> 人 民 政 府</w:t>
      </w:r>
    </w:p>
    <w:p w14:paraId="7190805F">
      <w:pPr>
        <w:jc w:val="center"/>
      </w:pPr>
      <w:r>
        <w:pict>
          <v:rect id="_x0000_i1025" o:spt="1" style="height:1.5pt;width:420pt;" fillcolor="#000000" filled="t" stroked="f" coordsize="21600,21600" o:hr="t" o:hrstd="t" o:hrnoshade="t" o:hralign="center">
            <v:path/>
            <v:fill on="t" focussize="0,0"/>
            <v:stroke on="f"/>
            <v:imagedata o:title=""/>
            <o:lock v:ext="edit"/>
            <w10:wrap type="none"/>
            <w10:anchorlock/>
          </v:rect>
        </w:pict>
      </w:r>
    </w:p>
    <w:p w14:paraId="3F09C2FE">
      <w:pPr>
        <w:spacing w:line="300" w:lineRule="exact"/>
        <w:jc w:val="center"/>
        <w:rPr>
          <w:rFonts w:hint="eastAsia" w:ascii="方正小标宋简体" w:eastAsia="方正小标宋简体"/>
          <w:sz w:val="44"/>
          <w:szCs w:val="44"/>
        </w:rPr>
      </w:pPr>
    </w:p>
    <w:p w14:paraId="227B12AC">
      <w:pPr>
        <w:spacing w:after="0" w:line="576" w:lineRule="exact"/>
        <w:jc w:val="center"/>
        <w:rPr>
          <w:rFonts w:hint="default" w:ascii="Times New Roman" w:hAnsi="Times New Roman" w:eastAsia="仿宋_GB2312" w:cs="Times New Roman"/>
          <w:b w:val="0"/>
          <w:bCs w:val="0"/>
          <w:color w:val="000000"/>
          <w:sz w:val="32"/>
          <w:szCs w:val="32"/>
          <w:lang w:val="en-US" w:eastAsia="zh-CN"/>
        </w:rPr>
      </w:pPr>
      <w:r>
        <w:rPr>
          <w:rFonts w:ascii="Times New Roman" w:hAnsi="Times New Roman" w:eastAsia="方正小标宋简体"/>
          <w:sz w:val="44"/>
          <w:szCs w:val="44"/>
        </w:rPr>
        <w:t>行政复议决定书</w:t>
      </w:r>
    </w:p>
    <w:p w14:paraId="637B9B17">
      <w:pPr>
        <w:spacing w:after="0" w:line="576" w:lineRule="exact"/>
        <w:ind w:firstLine="5120" w:firstLineChars="1600"/>
        <w:jc w:val="both"/>
        <w:rPr>
          <w:rFonts w:hint="eastAsia" w:ascii="Times New Roman" w:hAnsi="Times New Roman" w:eastAsia="仿宋_GB2312" w:cs="Times New Roman"/>
          <w:b w:val="0"/>
          <w:bCs w:val="0"/>
          <w:color w:val="000000"/>
          <w:sz w:val="32"/>
          <w:szCs w:val="32"/>
          <w:lang w:val="en-US" w:eastAsia="zh-CN"/>
        </w:rPr>
      </w:pPr>
    </w:p>
    <w:p w14:paraId="7DCFBB5C">
      <w:pPr>
        <w:spacing w:after="0" w:line="576" w:lineRule="exact"/>
        <w:ind w:firstLine="5120" w:firstLineChars="1600"/>
        <w:jc w:val="both"/>
        <w:rPr>
          <w:rFonts w:hint="eastAsia" w:ascii="Times New Roman" w:hAnsi="Times New Roman" w:eastAsia="仿宋_GB2312" w:cs="Times New Roman"/>
          <w:b w:val="0"/>
          <w:bCs w:val="0"/>
          <w:color w:val="000000"/>
          <w:sz w:val="32"/>
          <w:szCs w:val="32"/>
        </w:rPr>
      </w:pPr>
      <w:bookmarkStart w:id="0" w:name="_GoBack"/>
      <w:r>
        <w:rPr>
          <w:rFonts w:hint="eastAsia" w:ascii="Times New Roman" w:hAnsi="Times New Roman" w:eastAsia="仿宋_GB2312" w:cs="Times New Roman"/>
          <w:b w:val="0"/>
          <w:bCs w:val="0"/>
          <w:color w:val="000000"/>
          <w:sz w:val="32"/>
          <w:szCs w:val="32"/>
          <w:lang w:val="en-US" w:eastAsia="zh-CN"/>
        </w:rPr>
        <w:t>通县政</w:t>
      </w:r>
      <w:r>
        <w:rPr>
          <w:rFonts w:hint="default" w:ascii="Times New Roman" w:hAnsi="Times New Roman" w:eastAsia="仿宋_GB2312" w:cs="Times New Roman"/>
          <w:b w:val="0"/>
          <w:bCs w:val="0"/>
          <w:color w:val="000000"/>
          <w:sz w:val="32"/>
          <w:szCs w:val="32"/>
          <w:lang w:val="en-US" w:eastAsia="zh-CN"/>
        </w:rPr>
        <w:t>复〔</w:t>
      </w:r>
      <w:r>
        <w:rPr>
          <w:rFonts w:hint="eastAsia" w:ascii="仿宋_GB2312" w:hAnsi="仿宋" w:eastAsia="仿宋_GB2312" w:cs="仿宋"/>
          <w:sz w:val="32"/>
          <w:szCs w:val="32"/>
          <w:lang w:val="en-US" w:eastAsia="zh-CN"/>
        </w:rPr>
        <w:t>2025</w:t>
      </w:r>
      <w:r>
        <w:rPr>
          <w:rFonts w:hint="default" w:ascii="仿宋_GB2312" w:hAnsi="仿宋" w:eastAsia="仿宋_GB2312" w:cs="仿宋"/>
          <w:sz w:val="32"/>
          <w:szCs w:val="32"/>
          <w:lang w:val="en-US" w:eastAsia="zh-CN"/>
        </w:rPr>
        <w:t>〕</w:t>
      </w:r>
      <w:r>
        <w:rPr>
          <w:rFonts w:hint="eastAsia" w:ascii="仿宋_GB2312" w:hAnsi="仿宋" w:eastAsia="仿宋_GB2312" w:cs="仿宋"/>
          <w:sz w:val="32"/>
          <w:szCs w:val="32"/>
          <w:lang w:val="en-US" w:eastAsia="zh-CN"/>
        </w:rPr>
        <w:t>1</w:t>
      </w:r>
      <w:r>
        <w:rPr>
          <w:rFonts w:hint="default" w:ascii="Times New Roman" w:hAnsi="Times New Roman" w:eastAsia="仿宋_GB2312" w:cs="Times New Roman"/>
          <w:b w:val="0"/>
          <w:bCs w:val="0"/>
          <w:color w:val="000000"/>
          <w:sz w:val="32"/>
          <w:szCs w:val="32"/>
          <w:lang w:val="en-US" w:eastAsia="zh-CN"/>
        </w:rPr>
        <w:t>号</w:t>
      </w:r>
    </w:p>
    <w:bookmarkEnd w:id="0"/>
    <w:p w14:paraId="6717E98E">
      <w:pPr>
        <w:keepNext w:val="0"/>
        <w:keepLines w:val="0"/>
        <w:pageBreakBefore w:val="0"/>
        <w:widowControl w:val="0"/>
        <w:kinsoku/>
        <w:wordWrap/>
        <w:overflowPunct/>
        <w:topLinePunct w:val="0"/>
        <w:autoSpaceDE/>
        <w:autoSpaceDN/>
        <w:bidi w:val="0"/>
        <w:adjustRightInd/>
        <w:snapToGrid/>
        <w:spacing w:after="0" w:line="576" w:lineRule="exact"/>
        <w:ind w:firstLine="643" w:firstLineChars="200"/>
        <w:jc w:val="both"/>
        <w:textAlignment w:val="auto"/>
        <w:rPr>
          <w:rFonts w:hint="default" w:ascii="仿宋_GB2312" w:hAnsi="仿宋" w:eastAsia="仿宋_GB2312" w:cs="仿宋"/>
          <w:sz w:val="32"/>
          <w:szCs w:val="32"/>
          <w:lang w:val="en-US" w:eastAsia="zh-CN"/>
        </w:rPr>
      </w:pPr>
      <w:r>
        <w:rPr>
          <w:rFonts w:hint="eastAsia" w:ascii="仿宋_GB2312" w:hAnsi="仿宋" w:eastAsia="仿宋_GB2312" w:cs="仿宋"/>
          <w:b/>
          <w:bCs/>
          <w:sz w:val="32"/>
          <w:szCs w:val="32"/>
          <w:lang w:val="en-US" w:eastAsia="zh-CN"/>
        </w:rPr>
        <w:t>申 请 人：</w:t>
      </w:r>
      <w:r>
        <w:rPr>
          <w:rFonts w:hint="eastAsia" w:ascii="仿宋_GB2312" w:hAnsi="仿宋" w:eastAsia="仿宋_GB2312" w:cs="仿宋"/>
          <w:sz w:val="32"/>
          <w:szCs w:val="32"/>
          <w:lang w:val="en-US" w:eastAsia="zh-CN"/>
        </w:rPr>
        <w:t>蒙某</w:t>
      </w:r>
    </w:p>
    <w:p w14:paraId="42D8114E">
      <w:pPr>
        <w:keepNext w:val="0"/>
        <w:keepLines w:val="0"/>
        <w:pageBreakBefore w:val="0"/>
        <w:widowControl w:val="0"/>
        <w:kinsoku/>
        <w:wordWrap/>
        <w:overflowPunct/>
        <w:topLinePunct w:val="0"/>
        <w:autoSpaceDE/>
        <w:autoSpaceDN/>
        <w:bidi w:val="0"/>
        <w:adjustRightInd/>
        <w:snapToGrid/>
        <w:spacing w:after="0" w:line="576" w:lineRule="exact"/>
        <w:ind w:firstLine="643"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b/>
          <w:bCs/>
          <w:sz w:val="32"/>
          <w:szCs w:val="32"/>
          <w:lang w:val="en-US" w:eastAsia="zh-CN"/>
        </w:rPr>
        <w:t>被申请人：</w:t>
      </w:r>
      <w:r>
        <w:rPr>
          <w:rFonts w:hint="eastAsia" w:ascii="仿宋_GB2312" w:hAnsi="仿宋" w:eastAsia="仿宋_GB2312" w:cs="仿宋"/>
          <w:sz w:val="32"/>
          <w:szCs w:val="32"/>
          <w:lang w:val="en-US" w:eastAsia="zh-CN"/>
        </w:rPr>
        <w:t>通化县市场监督管理局</w:t>
      </w:r>
    </w:p>
    <w:p w14:paraId="1FF05F7F">
      <w:pPr>
        <w:keepNext w:val="0"/>
        <w:keepLines w:val="0"/>
        <w:pageBreakBefore w:val="0"/>
        <w:widowControl w:val="0"/>
        <w:kinsoku/>
        <w:wordWrap/>
        <w:overflowPunct/>
        <w:topLinePunct w:val="0"/>
        <w:autoSpaceDE/>
        <w:autoSpaceDN/>
        <w:bidi w:val="0"/>
        <w:adjustRightInd/>
        <w:snapToGrid/>
        <w:spacing w:after="0" w:line="576" w:lineRule="exact"/>
        <w:ind w:firstLine="643"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b/>
          <w:bCs/>
          <w:sz w:val="32"/>
          <w:szCs w:val="32"/>
          <w:lang w:val="en-US" w:eastAsia="zh-CN"/>
        </w:rPr>
        <w:t>住    所：</w:t>
      </w:r>
      <w:r>
        <w:rPr>
          <w:rFonts w:hint="eastAsia" w:ascii="仿宋_GB2312" w:hAnsi="仿宋" w:eastAsia="仿宋_GB2312" w:cs="仿宋"/>
          <w:sz w:val="32"/>
          <w:szCs w:val="32"/>
          <w:lang w:val="en-US" w:eastAsia="zh-CN"/>
        </w:rPr>
        <w:t>通化县快大茂镇同德路1888号</w:t>
      </w:r>
    </w:p>
    <w:p w14:paraId="1A13CC88">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申请人不服通化县市场监督管理局对投诉作出的处理决定。于2025年1月2日向通化县人民政府申请行政复议，本机关依法予以受理，现已审理终结。</w:t>
      </w:r>
    </w:p>
    <w:p w14:paraId="61AD2CB6">
      <w:pPr>
        <w:keepNext w:val="0"/>
        <w:keepLines w:val="0"/>
        <w:pageBreakBefore w:val="0"/>
        <w:widowControl w:val="0"/>
        <w:kinsoku/>
        <w:wordWrap/>
        <w:overflowPunct/>
        <w:topLinePunct w:val="0"/>
        <w:autoSpaceDE/>
        <w:autoSpaceDN/>
        <w:bidi w:val="0"/>
        <w:adjustRightInd/>
        <w:snapToGrid/>
        <w:spacing w:after="0" w:line="576" w:lineRule="exact"/>
        <w:ind w:firstLine="643"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b/>
          <w:bCs/>
          <w:sz w:val="32"/>
          <w:szCs w:val="32"/>
          <w:lang w:val="en-US" w:eastAsia="zh-CN"/>
        </w:rPr>
        <w:t>申请人请求：</w:t>
      </w:r>
      <w:r>
        <w:rPr>
          <w:rFonts w:hint="eastAsia" w:ascii="仿宋_GB2312" w:hAnsi="仿宋" w:eastAsia="仿宋_GB2312" w:cs="仿宋"/>
          <w:sz w:val="32"/>
          <w:szCs w:val="32"/>
          <w:lang w:val="en-US" w:eastAsia="zh-CN"/>
        </w:rPr>
        <w:t>撤销通化县市场监督管理局对投诉作出的处理决定，并重新作出处理。</w:t>
      </w:r>
    </w:p>
    <w:p w14:paraId="6929467C">
      <w:pPr>
        <w:keepNext w:val="0"/>
        <w:keepLines w:val="0"/>
        <w:pageBreakBefore w:val="0"/>
        <w:widowControl w:val="0"/>
        <w:kinsoku/>
        <w:wordWrap/>
        <w:overflowPunct/>
        <w:topLinePunct w:val="0"/>
        <w:autoSpaceDE/>
        <w:autoSpaceDN/>
        <w:bidi w:val="0"/>
        <w:adjustRightInd/>
        <w:snapToGrid/>
        <w:spacing w:after="0" w:line="576" w:lineRule="exact"/>
        <w:ind w:firstLine="643"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b/>
          <w:bCs/>
          <w:sz w:val="32"/>
          <w:szCs w:val="32"/>
          <w:lang w:val="en-US" w:eastAsia="zh-CN"/>
        </w:rPr>
        <w:t>申请人称：</w:t>
      </w:r>
      <w:r>
        <w:rPr>
          <w:rFonts w:hint="eastAsia" w:ascii="仿宋_GB2312" w:hAnsi="仿宋" w:eastAsia="仿宋_GB2312" w:cs="仿宋"/>
          <w:sz w:val="32"/>
          <w:szCs w:val="32"/>
          <w:lang w:val="en-US" w:eastAsia="zh-CN"/>
        </w:rPr>
        <w:t>被申请人对投诉作出的处理决定未履行法定职责，应依法予以撤销，主要理由是：</w:t>
      </w:r>
    </w:p>
    <w:p w14:paraId="0AEB01FC">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一、被申请人过度行使自由裁量。</w:t>
      </w:r>
    </w:p>
    <w:p w14:paraId="119FC3F8">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二、被申请人未对投诉、举报分别进行处理、告知。</w:t>
      </w:r>
    </w:p>
    <w:p w14:paraId="4FA7B72C">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三、被申请人未对投诉依法进行调解。</w:t>
      </w:r>
    </w:p>
    <w:p w14:paraId="654B9E06">
      <w:pPr>
        <w:keepNext w:val="0"/>
        <w:keepLines w:val="0"/>
        <w:pageBreakBefore w:val="0"/>
        <w:widowControl w:val="0"/>
        <w:kinsoku/>
        <w:wordWrap/>
        <w:overflowPunct/>
        <w:topLinePunct w:val="0"/>
        <w:autoSpaceDE/>
        <w:autoSpaceDN/>
        <w:bidi w:val="0"/>
        <w:adjustRightInd/>
        <w:snapToGrid/>
        <w:spacing w:after="0" w:line="576" w:lineRule="exact"/>
        <w:ind w:firstLine="643"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b/>
          <w:bCs/>
          <w:sz w:val="32"/>
          <w:szCs w:val="32"/>
          <w:lang w:val="en-US" w:eastAsia="zh-CN"/>
        </w:rPr>
        <w:t>被申请人答复称：</w:t>
      </w:r>
      <w:r>
        <w:rPr>
          <w:rFonts w:hint="eastAsia" w:ascii="仿宋_GB2312" w:hAnsi="仿宋" w:eastAsia="仿宋_GB2312" w:cs="仿宋"/>
          <w:sz w:val="32"/>
          <w:szCs w:val="32"/>
          <w:lang w:val="en-US" w:eastAsia="zh-CN"/>
        </w:rPr>
        <w:t>被申请人已经依法及时对申请人的投诉进行了受理和答复，并且对投诉案件的调查和处理事实清楚、答复适当、合法有效。主要理由是：</w:t>
      </w:r>
    </w:p>
    <w:p w14:paraId="7BA032B2">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一、被申请人对投诉依法进行调解，因商家与申请人未达成调解合意，被申请人作出终止调解的决定。</w:t>
      </w:r>
    </w:p>
    <w:p w14:paraId="3A92284F">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二、申请人仅进行了投诉，未进行举报，被申请人无需将立案情况告知申请人。</w:t>
      </w:r>
    </w:p>
    <w:p w14:paraId="69A4D46C">
      <w:pPr>
        <w:keepNext w:val="0"/>
        <w:keepLines w:val="0"/>
        <w:pageBreakBefore w:val="0"/>
        <w:widowControl w:val="0"/>
        <w:kinsoku/>
        <w:wordWrap/>
        <w:overflowPunct/>
        <w:topLinePunct w:val="0"/>
        <w:autoSpaceDE/>
        <w:autoSpaceDN/>
        <w:bidi w:val="0"/>
        <w:adjustRightInd/>
        <w:snapToGrid/>
        <w:spacing w:after="0" w:line="576" w:lineRule="exact"/>
        <w:ind w:firstLine="643"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b/>
          <w:bCs/>
          <w:sz w:val="32"/>
          <w:szCs w:val="32"/>
          <w:lang w:val="en-US" w:eastAsia="zh-CN"/>
        </w:rPr>
        <w:t>经审理查明：</w:t>
      </w:r>
      <w:r>
        <w:rPr>
          <w:rFonts w:hint="eastAsia" w:ascii="仿宋_GB2312" w:hAnsi="仿宋" w:eastAsia="仿宋_GB2312" w:cs="仿宋"/>
          <w:sz w:val="32"/>
          <w:szCs w:val="32"/>
          <w:lang w:val="en-US" w:eastAsia="zh-CN"/>
        </w:rPr>
        <w:t>2024年10月12日，申请人通过12315平台进行投诉；2024年10月21日，被申请人受理该投诉，并开展调查，同时对投诉进行调解，因商家与申请人未达成调解合意，被申请人作出终止调解的决定；2024年12月20日，被申请人对投诉作出处理结果，并将处理结果通过12315平台对申请人进行告知。申请人不服该处理结果，于2025年1月2日向本机关提起行政复议申请。</w:t>
      </w:r>
    </w:p>
    <w:p w14:paraId="5BA7BFFE">
      <w:pPr>
        <w:keepNext w:val="0"/>
        <w:keepLines w:val="0"/>
        <w:pageBreakBefore w:val="0"/>
        <w:widowControl w:val="0"/>
        <w:kinsoku/>
        <w:wordWrap/>
        <w:overflowPunct/>
        <w:topLinePunct w:val="0"/>
        <w:autoSpaceDE/>
        <w:autoSpaceDN/>
        <w:bidi w:val="0"/>
        <w:adjustRightInd/>
        <w:snapToGrid/>
        <w:spacing w:after="0" w:line="576" w:lineRule="exact"/>
        <w:ind w:firstLine="643"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b/>
          <w:bCs/>
          <w:sz w:val="32"/>
          <w:szCs w:val="32"/>
          <w:lang w:val="en-US" w:eastAsia="zh-CN"/>
        </w:rPr>
        <w:t>另查明：</w:t>
      </w:r>
      <w:r>
        <w:rPr>
          <w:rFonts w:hint="eastAsia" w:ascii="仿宋_GB2312" w:hAnsi="仿宋" w:eastAsia="仿宋_GB2312" w:cs="仿宋"/>
          <w:sz w:val="32"/>
          <w:szCs w:val="32"/>
          <w:lang w:val="en-US" w:eastAsia="zh-CN"/>
        </w:rPr>
        <w:t>申请人在全国12315平台共计进行了1473次投诉，64次举报，2023-2025年对11次投诉举报的处理结果申请了行政复议。申请人投诉举报内容高度一致，表格化，模板化。</w:t>
      </w:r>
    </w:p>
    <w:p w14:paraId="786BAEEC">
      <w:pPr>
        <w:keepNext w:val="0"/>
        <w:keepLines w:val="0"/>
        <w:pageBreakBefore w:val="0"/>
        <w:widowControl w:val="0"/>
        <w:kinsoku/>
        <w:wordWrap/>
        <w:overflowPunct/>
        <w:topLinePunct w:val="0"/>
        <w:autoSpaceDE/>
        <w:autoSpaceDN/>
        <w:bidi w:val="0"/>
        <w:adjustRightInd/>
        <w:snapToGrid/>
        <w:spacing w:after="0" w:line="576" w:lineRule="exact"/>
        <w:ind w:firstLine="643" w:firstLineChars="200"/>
        <w:jc w:val="both"/>
        <w:textAlignment w:val="auto"/>
        <w:rPr>
          <w:rFonts w:hint="eastAsia" w:ascii="仿宋_GB2312" w:hAnsi="仿宋" w:eastAsia="仿宋_GB2312" w:cs="仿宋"/>
          <w:b/>
          <w:bCs/>
          <w:sz w:val="32"/>
          <w:szCs w:val="32"/>
          <w:lang w:val="en-US" w:eastAsia="zh-CN"/>
        </w:rPr>
      </w:pPr>
      <w:r>
        <w:rPr>
          <w:rFonts w:hint="eastAsia" w:ascii="仿宋_GB2312" w:hAnsi="仿宋" w:eastAsia="仿宋_GB2312" w:cs="仿宋"/>
          <w:b/>
          <w:bCs/>
          <w:sz w:val="32"/>
          <w:szCs w:val="32"/>
          <w:lang w:val="en-US" w:eastAsia="zh-CN"/>
        </w:rPr>
        <w:t>上述事实有下列证据证明：</w:t>
      </w:r>
    </w:p>
    <w:p w14:paraId="10A6CEE0">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一、商品购买截图2张；</w:t>
      </w:r>
    </w:p>
    <w:p w14:paraId="73708E06">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二、商品实物图照片1张。</w:t>
      </w:r>
    </w:p>
    <w:p w14:paraId="3917D50D">
      <w:pPr>
        <w:keepNext w:val="0"/>
        <w:keepLines w:val="0"/>
        <w:pageBreakBefore w:val="0"/>
        <w:widowControl w:val="0"/>
        <w:kinsoku/>
        <w:wordWrap/>
        <w:overflowPunct/>
        <w:topLinePunct w:val="0"/>
        <w:autoSpaceDE/>
        <w:autoSpaceDN/>
        <w:bidi w:val="0"/>
        <w:adjustRightInd/>
        <w:snapToGrid/>
        <w:spacing w:after="0" w:line="576" w:lineRule="exact"/>
        <w:ind w:firstLine="643" w:firstLineChars="200"/>
        <w:jc w:val="both"/>
        <w:textAlignment w:val="auto"/>
        <w:rPr>
          <w:rFonts w:hint="eastAsia" w:ascii="仿宋_GB2312" w:hAnsi="仿宋" w:eastAsia="仿宋_GB2312" w:cs="仿宋"/>
          <w:b/>
          <w:bCs/>
          <w:sz w:val="32"/>
          <w:szCs w:val="32"/>
          <w:lang w:val="en-US" w:eastAsia="zh-CN"/>
        </w:rPr>
      </w:pPr>
      <w:r>
        <w:rPr>
          <w:rFonts w:hint="eastAsia" w:ascii="仿宋_GB2312" w:hAnsi="仿宋" w:eastAsia="仿宋_GB2312" w:cs="仿宋"/>
          <w:b/>
          <w:bCs/>
          <w:sz w:val="32"/>
          <w:szCs w:val="32"/>
          <w:lang w:val="en-US" w:eastAsia="zh-CN"/>
        </w:rPr>
        <w:t>本机关认为：</w:t>
      </w:r>
    </w:p>
    <w:p w14:paraId="3DDC0E58">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一、被申请人对投诉的处理程序合法，履行了法定职责。</w:t>
      </w:r>
    </w:p>
    <w:p w14:paraId="1EE81EF1">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市场监督管理投诉举报处理暂行办法》第四条规定：“县级以上地方市场监督管理部门负责本行政区域内的投诉举报处理工作”；第十四条规定：“具有本办法规定的处理权限的市场监督管理部门，应当自收到投诉之日起七个工作日内作出受理或者不予受理的决定，并告知投诉人”；第二十一条规定：“有下列情形之一的，终止调解：......（四）经组织调解，投诉人或者被投诉人明确表示无法达成调解协议的”。根据上述规定，被申请人已履行了受理、告知的程序，并开展调查工作，对该投诉也进行了调解，因此被申请人履行了法定职责，符合法律规定。</w:t>
      </w:r>
    </w:p>
    <w:p w14:paraId="4CFE2E00">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二、申请人不具有行政复议申请人资格。</w:t>
      </w:r>
    </w:p>
    <w:p w14:paraId="2BE53B39">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中华人民共和国行政复议法》第六条第十一项规定：“有下列情形之一的，公民、法人或者其他组织可以依照本法申请行政复议：（十一）认为行政机关的其他具体行政行为侵犯其合法权益的。”《中华人民共和国行政复议法实施条例》第二十八条第二项规定：“行政复议申请符合下列规定的，应当予以受理：（二）申请人与具体行政行为有利害关系。”《最高人民法院关于适用〈中华人民共和国行政诉讼法〉的解释》第十二条第（五）项进一步明确，为维护自身合法权益向行政机关投诉，具有处理投诉职责的行政机关作出或者未作出处理的，属于“与行政行为有利害关系”。据此，公民有权就涉嫌违反市场监督管理法律、法规、规章线索的行为向相关主管部门进行投诉，但对主管部门的处理行为不服提起行政复议申请则需与该处理行为存在法律上的利害关系。</w:t>
      </w:r>
      <w:r>
        <w:rPr>
          <w:rFonts w:hint="default" w:ascii="仿宋_GB2312" w:hAnsi="仿宋" w:eastAsia="仿宋_GB2312" w:cs="仿宋"/>
          <w:sz w:val="32"/>
          <w:szCs w:val="32"/>
          <w:lang w:val="en-US" w:eastAsia="zh-CN"/>
        </w:rPr>
        <w:t>本案中，申请人对</w:t>
      </w:r>
      <w:r>
        <w:rPr>
          <w:rFonts w:hint="eastAsia" w:ascii="仿宋_GB2312" w:hAnsi="仿宋" w:eastAsia="仿宋_GB2312" w:cs="仿宋"/>
          <w:sz w:val="32"/>
          <w:szCs w:val="32"/>
          <w:lang w:val="en-US" w:eastAsia="zh-CN"/>
        </w:rPr>
        <w:t>投诉</w:t>
      </w:r>
      <w:r>
        <w:rPr>
          <w:rFonts w:hint="default" w:ascii="仿宋_GB2312" w:hAnsi="仿宋" w:eastAsia="仿宋_GB2312" w:cs="仿宋"/>
          <w:sz w:val="32"/>
          <w:szCs w:val="32"/>
          <w:lang w:val="en-US" w:eastAsia="zh-CN"/>
        </w:rPr>
        <w:t>处理告知不服，向本机关提起行政复议申请</w:t>
      </w:r>
      <w:r>
        <w:rPr>
          <w:rFonts w:hint="eastAsia" w:ascii="仿宋_GB2312" w:hAnsi="仿宋" w:eastAsia="仿宋_GB2312" w:cs="仿宋"/>
          <w:sz w:val="32"/>
          <w:szCs w:val="32"/>
          <w:lang w:val="en-US" w:eastAsia="zh-CN"/>
        </w:rPr>
        <w:t>，但是</w:t>
      </w:r>
      <w:r>
        <w:rPr>
          <w:rFonts w:hint="default" w:ascii="仿宋_GB2312" w:hAnsi="仿宋" w:eastAsia="仿宋_GB2312" w:cs="仿宋"/>
          <w:sz w:val="32"/>
          <w:szCs w:val="32"/>
          <w:lang w:val="en-US" w:eastAsia="zh-CN"/>
        </w:rPr>
        <w:t>经查询，申请人仅在全国12315平台上就投诉</w:t>
      </w:r>
      <w:r>
        <w:rPr>
          <w:rFonts w:hint="eastAsia" w:ascii="仿宋_GB2312" w:hAnsi="仿宋" w:eastAsia="仿宋_GB2312" w:cs="仿宋"/>
          <w:sz w:val="32"/>
          <w:szCs w:val="32"/>
          <w:lang w:val="en-US" w:eastAsia="zh-CN"/>
        </w:rPr>
        <w:t>1473</w:t>
      </w:r>
      <w:r>
        <w:rPr>
          <w:rFonts w:hint="default" w:ascii="仿宋_GB2312" w:hAnsi="仿宋" w:eastAsia="仿宋_GB2312" w:cs="仿宋"/>
          <w:sz w:val="32"/>
          <w:szCs w:val="32"/>
          <w:lang w:val="en-US" w:eastAsia="zh-CN"/>
        </w:rPr>
        <w:t>次，举报</w:t>
      </w:r>
      <w:r>
        <w:rPr>
          <w:rFonts w:hint="eastAsia" w:ascii="仿宋_GB2312" w:hAnsi="仿宋" w:eastAsia="仿宋_GB2312" w:cs="仿宋"/>
          <w:sz w:val="32"/>
          <w:szCs w:val="32"/>
          <w:lang w:val="en-US" w:eastAsia="zh-CN"/>
        </w:rPr>
        <w:t>64</w:t>
      </w:r>
      <w:r>
        <w:rPr>
          <w:rFonts w:hint="default" w:ascii="仿宋_GB2312" w:hAnsi="仿宋" w:eastAsia="仿宋_GB2312" w:cs="仿宋"/>
          <w:sz w:val="32"/>
          <w:szCs w:val="32"/>
          <w:lang w:val="en-US" w:eastAsia="zh-CN"/>
        </w:rPr>
        <w:t>次</w:t>
      </w:r>
      <w:r>
        <w:rPr>
          <w:rFonts w:hint="eastAsia" w:ascii="仿宋_GB2312" w:hAnsi="仿宋" w:eastAsia="仿宋_GB2312" w:cs="仿宋"/>
          <w:sz w:val="32"/>
          <w:szCs w:val="32"/>
          <w:lang w:val="en-US" w:eastAsia="zh-CN"/>
        </w:rPr>
        <w:t>，申请人购买、使用商品的数量和投诉商品的次数明显超出合理生活消费范围，</w:t>
      </w:r>
      <w:r>
        <w:rPr>
          <w:rFonts w:hint="default" w:ascii="仿宋_GB2312" w:hAnsi="仿宋" w:eastAsia="仿宋_GB2312" w:cs="仿宋"/>
          <w:sz w:val="32"/>
          <w:szCs w:val="32"/>
          <w:lang w:val="en-US" w:eastAsia="zh-CN"/>
        </w:rPr>
        <w:t>足以认定申请人向市场监督管理部门进行</w:t>
      </w:r>
      <w:r>
        <w:rPr>
          <w:rFonts w:hint="eastAsia" w:ascii="仿宋_GB2312" w:hAnsi="仿宋" w:eastAsia="仿宋_GB2312" w:cs="仿宋"/>
          <w:sz w:val="32"/>
          <w:szCs w:val="32"/>
          <w:lang w:val="en-US" w:eastAsia="zh-CN"/>
        </w:rPr>
        <w:t>投诉</w:t>
      </w:r>
      <w:r>
        <w:rPr>
          <w:rFonts w:hint="default" w:ascii="仿宋_GB2312" w:hAnsi="仿宋" w:eastAsia="仿宋_GB2312" w:cs="仿宋"/>
          <w:sz w:val="32"/>
          <w:szCs w:val="32"/>
          <w:lang w:val="en-US" w:eastAsia="zh-CN"/>
        </w:rPr>
        <w:t>的行为不属于普通消费者为维护自身合法权益而进行的</w:t>
      </w:r>
      <w:r>
        <w:rPr>
          <w:rFonts w:hint="eastAsia" w:ascii="仿宋_GB2312" w:hAnsi="仿宋" w:eastAsia="仿宋_GB2312" w:cs="仿宋"/>
          <w:sz w:val="32"/>
          <w:szCs w:val="32"/>
          <w:lang w:val="en-US" w:eastAsia="zh-CN"/>
        </w:rPr>
        <w:t>投诉</w:t>
      </w:r>
      <w:r>
        <w:rPr>
          <w:rFonts w:hint="default" w:ascii="仿宋_GB2312" w:hAnsi="仿宋" w:eastAsia="仿宋_GB2312" w:cs="仿宋"/>
          <w:sz w:val="32"/>
          <w:szCs w:val="32"/>
          <w:lang w:val="en-US" w:eastAsia="zh-CN"/>
        </w:rPr>
        <w:t>范畴，被申请人对涉案</w:t>
      </w:r>
      <w:r>
        <w:rPr>
          <w:rFonts w:hint="eastAsia" w:ascii="仿宋_GB2312" w:hAnsi="仿宋" w:eastAsia="仿宋_GB2312" w:cs="仿宋"/>
          <w:sz w:val="32"/>
          <w:szCs w:val="32"/>
          <w:lang w:val="en-US" w:eastAsia="zh-CN"/>
        </w:rPr>
        <w:t>投诉</w:t>
      </w:r>
      <w:r>
        <w:rPr>
          <w:rFonts w:hint="default" w:ascii="仿宋_GB2312" w:hAnsi="仿宋" w:eastAsia="仿宋_GB2312" w:cs="仿宋"/>
          <w:sz w:val="32"/>
          <w:szCs w:val="32"/>
          <w:lang w:val="en-US" w:eastAsia="zh-CN"/>
        </w:rPr>
        <w:t>事项</w:t>
      </w:r>
      <w:r>
        <w:rPr>
          <w:rFonts w:hint="eastAsia" w:ascii="仿宋_GB2312" w:hAnsi="仿宋" w:eastAsia="仿宋_GB2312" w:cs="仿宋"/>
          <w:sz w:val="32"/>
          <w:szCs w:val="32"/>
          <w:lang w:val="en-US" w:eastAsia="zh-CN"/>
        </w:rPr>
        <w:t>的处理</w:t>
      </w:r>
      <w:r>
        <w:rPr>
          <w:rFonts w:hint="default" w:ascii="仿宋_GB2312" w:hAnsi="仿宋" w:eastAsia="仿宋_GB2312" w:cs="仿宋"/>
          <w:sz w:val="32"/>
          <w:szCs w:val="32"/>
          <w:lang w:val="en-US" w:eastAsia="zh-CN"/>
        </w:rPr>
        <w:t>，亦不会造成申请人权利义务的直接增加或减损。且</w:t>
      </w:r>
      <w:r>
        <w:rPr>
          <w:rFonts w:hint="eastAsia" w:ascii="仿宋_GB2312" w:hAnsi="仿宋" w:eastAsia="仿宋_GB2312" w:cs="仿宋"/>
          <w:sz w:val="32"/>
          <w:szCs w:val="32"/>
          <w:lang w:val="en-US" w:eastAsia="zh-CN"/>
        </w:rPr>
        <w:t>2023-2025年间</w:t>
      </w:r>
      <w:r>
        <w:rPr>
          <w:rFonts w:hint="default" w:ascii="仿宋_GB2312" w:hAnsi="仿宋" w:eastAsia="仿宋_GB2312" w:cs="仿宋"/>
          <w:sz w:val="32"/>
          <w:szCs w:val="32"/>
          <w:lang w:val="en-US" w:eastAsia="zh-CN"/>
        </w:rPr>
        <w:t>，申请人在</w:t>
      </w:r>
      <w:r>
        <w:rPr>
          <w:rFonts w:hint="eastAsia" w:ascii="仿宋_GB2312" w:hAnsi="仿宋" w:eastAsia="仿宋_GB2312" w:cs="仿宋"/>
          <w:sz w:val="32"/>
          <w:szCs w:val="32"/>
          <w:lang w:val="en-US" w:eastAsia="zh-CN"/>
        </w:rPr>
        <w:t>我县</w:t>
      </w:r>
      <w:r>
        <w:rPr>
          <w:rFonts w:hint="default" w:ascii="仿宋_GB2312" w:hAnsi="仿宋" w:eastAsia="仿宋_GB2312" w:cs="仿宋"/>
          <w:sz w:val="32"/>
          <w:szCs w:val="32"/>
          <w:lang w:val="en-US" w:eastAsia="zh-CN"/>
        </w:rPr>
        <w:t>以不服市场监管部门对其投诉处理提起的行政复议申请多达</w:t>
      </w:r>
      <w:r>
        <w:rPr>
          <w:rFonts w:hint="eastAsia" w:ascii="仿宋_GB2312" w:hAnsi="仿宋" w:eastAsia="仿宋_GB2312" w:cs="仿宋"/>
          <w:sz w:val="32"/>
          <w:szCs w:val="32"/>
          <w:lang w:val="en-US" w:eastAsia="zh-CN"/>
        </w:rPr>
        <w:t>11</w:t>
      </w:r>
      <w:r>
        <w:rPr>
          <w:rFonts w:hint="default" w:ascii="仿宋_GB2312" w:hAnsi="仿宋" w:eastAsia="仿宋_GB2312" w:cs="仿宋"/>
          <w:sz w:val="32"/>
          <w:szCs w:val="32"/>
          <w:lang w:val="en-US" w:eastAsia="zh-CN"/>
        </w:rPr>
        <w:t>件，可见申请人并非为自身合法权益对相关违法行为进行</w:t>
      </w:r>
      <w:r>
        <w:rPr>
          <w:rFonts w:hint="eastAsia" w:ascii="仿宋_GB2312" w:hAnsi="仿宋" w:eastAsia="仿宋_GB2312" w:cs="仿宋"/>
          <w:sz w:val="32"/>
          <w:szCs w:val="32"/>
          <w:lang w:val="en-US" w:eastAsia="zh-CN"/>
        </w:rPr>
        <w:t>投诉</w:t>
      </w:r>
      <w:r>
        <w:rPr>
          <w:rFonts w:hint="default" w:ascii="仿宋_GB2312" w:hAnsi="仿宋" w:eastAsia="仿宋_GB2312" w:cs="仿宋"/>
          <w:sz w:val="32"/>
          <w:szCs w:val="32"/>
          <w:lang w:val="en-US" w:eastAsia="zh-CN"/>
        </w:rPr>
        <w:t>，与行政机关就其</w:t>
      </w:r>
      <w:r>
        <w:rPr>
          <w:rFonts w:hint="eastAsia" w:ascii="仿宋_GB2312" w:hAnsi="仿宋" w:eastAsia="仿宋_GB2312" w:cs="仿宋"/>
          <w:sz w:val="32"/>
          <w:szCs w:val="32"/>
          <w:lang w:val="en-US" w:eastAsia="zh-CN"/>
        </w:rPr>
        <w:t>投诉</w:t>
      </w:r>
      <w:r>
        <w:rPr>
          <w:rFonts w:hint="default" w:ascii="仿宋_GB2312" w:hAnsi="仿宋" w:eastAsia="仿宋_GB2312" w:cs="仿宋"/>
          <w:sz w:val="32"/>
          <w:szCs w:val="32"/>
          <w:lang w:val="en-US" w:eastAsia="zh-CN"/>
        </w:rPr>
        <w:t>事项作出的处理行为没有利害关系，不具有行政复议申请人资格。</w:t>
      </w:r>
    </w:p>
    <w:p w14:paraId="48D78047">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综上，根据《中华人民共和国行政复议法》第六十九条、《中华人民共和国行政复议法实施条例》第四十八条第一款第（一）项的规定，本机关决定如下：</w:t>
      </w:r>
    </w:p>
    <w:p w14:paraId="2BD6D271">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驳回申请人的行政复议申请。</w:t>
      </w:r>
    </w:p>
    <w:p w14:paraId="19B7CD3F">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本复议决定书一经送达，即发生法律效力。申请人如不服本决定，可自收到本复议决定书之日起15日内向人民法院提起诉讼。</w:t>
      </w:r>
    </w:p>
    <w:p w14:paraId="56B78321">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xml:space="preserve">                              </w:t>
      </w:r>
    </w:p>
    <w:p w14:paraId="1F349332">
      <w:pPr>
        <w:keepNext w:val="0"/>
        <w:keepLines w:val="0"/>
        <w:pageBreakBefore w:val="0"/>
        <w:widowControl w:val="0"/>
        <w:kinsoku/>
        <w:wordWrap/>
        <w:overflowPunct/>
        <w:topLinePunct w:val="0"/>
        <w:autoSpaceDE/>
        <w:autoSpaceDN/>
        <w:bidi w:val="0"/>
        <w:adjustRightInd/>
        <w:snapToGrid/>
        <w:spacing w:after="0" w:line="576" w:lineRule="exact"/>
        <w:ind w:firstLine="5440" w:firstLineChars="17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通化县人民政府</w:t>
      </w:r>
    </w:p>
    <w:p w14:paraId="231F9F53">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xml:space="preserve">                           二〇二五年三月十一日</w:t>
      </w:r>
    </w:p>
    <w:p w14:paraId="190104CD">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仿宋" w:eastAsia="仿宋_GB2312" w:cs="仿宋"/>
          <w:sz w:val="32"/>
          <w:szCs w:val="32"/>
          <w:lang w:val="en-US" w:eastAsia="zh-CN"/>
        </w:rPr>
      </w:pP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CD8E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6E99F3">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36E99F3">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B0C89">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yMmIwMWRkOGYxZTZhMTI2OWVmYzZlODY1OTM0YzEifQ=="/>
  </w:docVars>
  <w:rsids>
    <w:rsidRoot w:val="7E155635"/>
    <w:rsid w:val="0199609C"/>
    <w:rsid w:val="02E33476"/>
    <w:rsid w:val="04027C94"/>
    <w:rsid w:val="04BE40E0"/>
    <w:rsid w:val="057E4E8F"/>
    <w:rsid w:val="05A30AA8"/>
    <w:rsid w:val="08275BF0"/>
    <w:rsid w:val="087C4131"/>
    <w:rsid w:val="0C6D0285"/>
    <w:rsid w:val="10960B84"/>
    <w:rsid w:val="13DC42B1"/>
    <w:rsid w:val="148A41EB"/>
    <w:rsid w:val="19856C4C"/>
    <w:rsid w:val="1BF159C8"/>
    <w:rsid w:val="1C3E1D3E"/>
    <w:rsid w:val="22294665"/>
    <w:rsid w:val="246F477F"/>
    <w:rsid w:val="258F4DBC"/>
    <w:rsid w:val="25B0733F"/>
    <w:rsid w:val="26847A65"/>
    <w:rsid w:val="30225346"/>
    <w:rsid w:val="326D31C6"/>
    <w:rsid w:val="337A02B8"/>
    <w:rsid w:val="35ED10D9"/>
    <w:rsid w:val="362905E6"/>
    <w:rsid w:val="37261FA2"/>
    <w:rsid w:val="382877F5"/>
    <w:rsid w:val="3A8468D3"/>
    <w:rsid w:val="42A617C8"/>
    <w:rsid w:val="446D02DF"/>
    <w:rsid w:val="44A254F3"/>
    <w:rsid w:val="46525181"/>
    <w:rsid w:val="474A1DA9"/>
    <w:rsid w:val="4CDD5875"/>
    <w:rsid w:val="4E166508"/>
    <w:rsid w:val="4FF356CA"/>
    <w:rsid w:val="528B0930"/>
    <w:rsid w:val="52E64215"/>
    <w:rsid w:val="55710112"/>
    <w:rsid w:val="56B33D02"/>
    <w:rsid w:val="57EE56AE"/>
    <w:rsid w:val="58C53C0D"/>
    <w:rsid w:val="591C7649"/>
    <w:rsid w:val="591E2AC0"/>
    <w:rsid w:val="598F29D8"/>
    <w:rsid w:val="5C0F6FB7"/>
    <w:rsid w:val="5CC60AEB"/>
    <w:rsid w:val="5DA853E8"/>
    <w:rsid w:val="5DEC7A21"/>
    <w:rsid w:val="5F6B2D1C"/>
    <w:rsid w:val="5F930B54"/>
    <w:rsid w:val="63040BF8"/>
    <w:rsid w:val="64093C6C"/>
    <w:rsid w:val="65622202"/>
    <w:rsid w:val="663E54E7"/>
    <w:rsid w:val="69510DCD"/>
    <w:rsid w:val="6B7F1D33"/>
    <w:rsid w:val="6C5A2D68"/>
    <w:rsid w:val="6E667B54"/>
    <w:rsid w:val="775D5288"/>
    <w:rsid w:val="78D255ED"/>
    <w:rsid w:val="7E155635"/>
    <w:rsid w:val="7E6D78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autoRedefine/>
    <w:qFormat/>
    <w:uiPriority w:val="0"/>
    <w:pPr>
      <w:keepNext/>
      <w:keepLines/>
      <w:spacing w:before="280" w:after="290" w:line="374" w:lineRule="auto"/>
      <w:outlineLvl w:val="4"/>
    </w:pPr>
    <w:rPr>
      <w:b/>
      <w:bCs/>
      <w:sz w:val="28"/>
      <w:szCs w:val="28"/>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Plain Text"/>
    <w:basedOn w:val="1"/>
    <w:autoRedefine/>
    <w:qFormat/>
    <w:uiPriority w:val="0"/>
    <w:rPr>
      <w:rFonts w:ascii="宋体" w:hAnsi="Courier New" w:cs="Courier New"/>
      <w:szCs w:val="21"/>
    </w:rPr>
  </w:style>
  <w:style w:type="paragraph" w:styleId="4">
    <w:name w:val="footer"/>
    <w:basedOn w:val="1"/>
    <w:autoRedefine/>
    <w:qFormat/>
    <w:uiPriority w:val="99"/>
    <w:pPr>
      <w:tabs>
        <w:tab w:val="center" w:pos="4153"/>
        <w:tab w:val="right" w:pos="8306"/>
      </w:tabs>
    </w:pPr>
    <w:rPr>
      <w:sz w:val="18"/>
      <w:szCs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semiHidden/>
    <w:unhideWhenUsed/>
    <w:qFormat/>
    <w:uiPriority w:val="99"/>
    <w:pPr>
      <w:adjustRightInd/>
      <w:snapToGrid/>
      <w:spacing w:before="100" w:beforeAutospacing="1" w:after="100" w:afterAutospacing="1"/>
    </w:pPr>
    <w:rPr>
      <w:rFonts w:ascii="宋体" w:hAnsi="宋体" w:eastAsia="宋体" w:cs="宋体"/>
      <w:sz w:val="24"/>
      <w:szCs w:val="24"/>
    </w:rPr>
  </w:style>
  <w:style w:type="character" w:styleId="9">
    <w:name w:val="Strong"/>
    <w:qFormat/>
    <w:uiPriority w:val="22"/>
    <w:rPr>
      <w:b/>
      <w:bCs/>
    </w:rPr>
  </w:style>
  <w:style w:type="character" w:customStyle="1" w:styleId="10">
    <w:name w:val="wx_text_underline"/>
    <w:qFormat/>
    <w:uiPriority w:val="0"/>
  </w:style>
  <w:style w:type="character" w:customStyle="1" w:styleId="11">
    <w:name w:val="text-tag"/>
    <w:basedOn w:val="8"/>
    <w:autoRedefine/>
    <w:qFormat/>
    <w:uiPriority w:val="0"/>
  </w:style>
  <w:style w:type="paragraph" w:customStyle="1" w:styleId="12">
    <w:name w:val="样式 正文11 + 首行缩进:  2 字符"/>
    <w:basedOn w:val="1"/>
    <w:qFormat/>
    <w:uiPriority w:val="0"/>
    <w:pPr>
      <w:spacing w:line="500" w:lineRule="exact"/>
      <w:ind w:firstLine="560" w:firstLineChars="200"/>
    </w:pPr>
    <w:rPr>
      <w:rFonts w:ascii="宋体" w:hAnsi="宋体" w:cs="宋体"/>
      <w:color w:val="FF0000"/>
      <w:sz w:val="2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1768</Words>
  <Characters>1844</Characters>
  <Lines>0</Lines>
  <Paragraphs>0</Paragraphs>
  <TotalTime>0</TotalTime>
  <ScaleCrop>false</ScaleCrop>
  <LinksUpToDate>false</LinksUpToDate>
  <CharactersWithSpaces>1917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2024-01-05T02:36:00Z</dcterms:created>
  <dc:creator>miss</dc:creator>
  <cp:lastModifiedBy>Administrator</cp:lastModifiedBy>
  <cp:lastPrinted>2024-08-01T06:19:00Z</cp:lastPrinted>
  <dcterms:modified xsi:type="dcterms:W3CDTF">2026-03-24T03:06:45Z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0A1BCDEBE8CA465686E89C52492A30A3_11</vt:lpwstr>
  </property>
  <property fmtid="{D5CDD505-2E9C-101B-9397-08002B2CF9AE}" pid="4" name="KSOTemplateDocerSaveRecord">
    <vt:lpwstr>eyJoZGlkIjoiMWRmNDRlODUxMGI1NjFkMzY4MDdlMjgwN2RhZjZmNzgifQ==</vt:lpwstr>
  </property>
</Properties>
</file>