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5"/>
        <w:jc w:val="left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流程分解信息</w:t>
      </w:r>
    </w:p>
    <w:p>
      <w:pPr>
        <w:pStyle w:val="5"/>
        <w:rPr>
          <w:rFonts w:ascii="宋体" w:eastAsia="宋体" w:cs="Arial"/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hint="eastAsia" w:ascii="宋体" w:eastAsia="宋体" w:cs="Arial"/>
          <w:b w:val="0"/>
          <w:bCs w:val="0"/>
          <w:sz w:val="28"/>
          <w:szCs w:val="28"/>
        </w:rPr>
        <w:t>事项办理常见问题及解答</w:t>
      </w:r>
    </w:p>
    <w:p>
      <w:pPr>
        <w:rPr>
          <w:rFonts w:ascii="宋体"/>
          <w:sz w:val="24"/>
        </w:rPr>
      </w:pPr>
      <w:r>
        <w:rPr>
          <w:rFonts w:hint="eastAsia" w:ascii="宋体"/>
          <w:sz w:val="24"/>
        </w:rPr>
        <w:t>填表人：</w:t>
      </w:r>
      <w:r>
        <w:rPr>
          <w:rFonts w:ascii="宋体"/>
          <w:sz w:val="24"/>
          <w:lang w:eastAsia="zh-CN"/>
        </w:rPr>
        <w:t>高洋</w:t>
      </w:r>
      <w:r>
        <w:rPr>
          <w:rFonts w:hint="eastAsia" w:ascii="宋体"/>
          <w:sz w:val="24"/>
        </w:rPr>
        <w:t xml:space="preserve">                             填表时间：2016年</w:t>
      </w:r>
      <w:r>
        <w:rPr>
          <w:rFonts w:hint="eastAsia" w:ascii="宋体"/>
          <w:sz w:val="24"/>
          <w:lang w:val="en-US" w:eastAsia="zh-CN"/>
        </w:rPr>
        <w:t>2</w:t>
      </w:r>
      <w:r>
        <w:rPr>
          <w:rFonts w:hint="eastAsia" w:ascii="宋体"/>
          <w:sz w:val="24"/>
        </w:rPr>
        <w:t>月</w:t>
      </w:r>
      <w:r>
        <w:rPr>
          <w:rFonts w:hint="eastAsia" w:ascii="宋体"/>
          <w:sz w:val="24"/>
          <w:lang w:val="en-US" w:eastAsia="zh-CN"/>
        </w:rPr>
        <w:t>28</w:t>
      </w:r>
      <w:r>
        <w:rPr>
          <w:rFonts w:hint="eastAsia" w:ascii="宋体"/>
          <w:sz w:val="24"/>
        </w:rPr>
        <w:t>日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常见问题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回答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0"/>
                <w:szCs w:val="20"/>
                <w:lang w:eastAsia="zh-CN"/>
              </w:rPr>
            </w:pPr>
            <w:r>
              <w:rPr>
                <w:rFonts w:ascii="宋体"/>
                <w:sz w:val="20"/>
                <w:szCs w:val="20"/>
                <w:lang w:eastAsia="zh-CN"/>
              </w:rPr>
              <w:t>建设项目环保验收收费吗？</w:t>
            </w: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hint="eastAsia" w:ascii="宋体" w:eastAsia="宋体"/>
                <w:sz w:val="20"/>
                <w:szCs w:val="20"/>
                <w:lang w:eastAsia="zh-CN"/>
              </w:rPr>
            </w:pPr>
            <w:r>
              <w:rPr>
                <w:rFonts w:ascii="宋体"/>
                <w:sz w:val="20"/>
                <w:szCs w:val="20"/>
                <w:lang w:eastAsia="zh-CN"/>
              </w:rPr>
              <w:t xml:space="preserve"> 建设项目环保验收不收费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ascii="宋体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Heiti SC Light">
    <w:altName w:val="Dotum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1DFD4E3F"/>
    <w:rsid w:val="24901E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rPr>
      <w:rFonts w:ascii="Heiti SC Light" w:hAnsi="Heiti SC Light" w:eastAsia="Heiti SC Light"/>
      <w:sz w:val="24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68</Words>
  <Characters>71</Characters>
  <Lines>9</Lines>
  <Paragraphs>7</Paragraphs>
  <ScaleCrop>false</ScaleCrop>
  <LinksUpToDate>false</LinksUpToDate>
  <CharactersWithSpaces>101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2014-07-09T02:05:00Z</dcterms:created>
  <dc:creator>Microsoft</dc:creator>
  <cp:lastModifiedBy>Administrator</cp:lastModifiedBy>
  <dcterms:modified xsi:type="dcterms:W3CDTF">2016-03-07T01:39:21Z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